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t xml:space="preserve">Suzanne Planchard - 0:30</w:t>
      </w:r>
    </w:p>
    <w:p>
      <w:r>
        <w:t xml:space="preserve">Välkommen till DELMI-podden där vi idag ska dyka ner i ett högaktuellt ämne inom migrationspolitiken. Sedan flyktingkrisen har kartan för asylsökande ritats om radikalt. Ökade krav för uppehållstillstånd och avskaffandet av permanenta uppehållstillstånd har lett till att flyktingar och asylsökande idag får uppleva en utdragen väntan med flera omprövningar. Denna väntan påverkar inte bara de asylsökande individerna utan även samhället runt omkring dem. I vår senaste publikation i serien Avhandlingsnytt med titeln Tid, rum och diskurs i migrationspolitiken från EUs externaliserade gränser till utsatthet på den svenska bostadsmarknaden undersöker vi hur en utdragen asylprocess påverkar de sökandes mående, deras sätt att hantera denna väntan och hur detta i ett större perspektiv påverkar deras integration och lokalsamhällets syn på dem. Mitt namn är Suzanne Planchard och jag kommer leda samtalet där vi utforskar dessa viktiga frågor. Jag vill börja med att hälsa välkommen till gästerna här i studion. Kan ni presentera er själva?</w:t>
      </w:r>
    </w:p>
    <w:p>
      <w:r>
        <w:t xml:space="preserve">
</w:t>
      </w:r>
    </w:p>
    <w:p>
      <w:r>
        <w:t xml:space="preserve">Rikard Engblom - 1:35</w:t>
      </w:r>
    </w:p>
    <w:p>
      <w:r>
        <w:t xml:space="preserve">Ja, jag heter då Rikard Engblom och har en sån där doktorstitel i etnologi från Uppsala universitet sedan ett par år tillbaka.</w:t>
      </w:r>
    </w:p>
    <w:p>
      <w:r>
        <w:t xml:space="preserve">
</w:t>
      </w:r>
    </w:p>
    <w:p>
      <w:r>
        <w:t xml:space="preserve">Suzanne Planchard - 1:43</w:t>
      </w:r>
    </w:p>
    <w:p>
      <w:r>
        <w:t xml:space="preserve">Så har vi då Fredrik med oss på länk här.</w:t>
      </w:r>
    </w:p>
    <w:p>
      <w:r>
        <w:t xml:space="preserve">
</w:t>
      </w:r>
    </w:p>
    <w:p>
      <w:r>
        <w:t xml:space="preserve">Fredrik Jonasson - 1:45</w:t>
      </w:r>
    </w:p>
    <w:p>
      <w:r>
        <w:t xml:space="preserve">Fredrik Jonasson heter jag. Jag är enhetschef för en asylförlängningsenhet.</w:t>
      </w:r>
    </w:p>
    <w:p>
      <w:r>
        <w:t xml:space="preserve">
</w:t>
      </w:r>
    </w:p>
    <w:p>
      <w:r>
        <w:t xml:space="preserve">Elias Nygren - 1:52</w:t>
      </w:r>
    </w:p>
    <w:p>
      <w:r>
        <w:t xml:space="preserve">Jag heter Elias Nygren och jag arbetar som jurist på Asylrättscentrum.</w:t>
      </w:r>
    </w:p>
    <w:p>
      <w:r>
        <w:t xml:space="preserve">
</w:t>
      </w:r>
    </w:p>
    <w:p>
      <w:r>
        <w:t xml:space="preserve">Larisa Lacatus - 1:58</w:t>
      </w:r>
    </w:p>
    <w:p>
      <w:r>
        <w:t xml:space="preserve">Larisa Lacatus, jag är ansvarig för Stockholms stadsmissions mötesplatser och öppna sociala verksamheter.</w:t>
      </w:r>
    </w:p>
    <w:p>
      <w:r>
        <w:t xml:space="preserve">
</w:t>
      </w:r>
    </w:p>
    <w:p>
      <w:r>
        <w:t xml:space="preserve">Suzanne Planchard - 2:06</w:t>
      </w:r>
    </w:p>
    <w:p>
      <w:r>
        <w:t xml:space="preserve">Varmt välkomna till DELMI-podden allihopa. Rikard, jag tänker att vi börjar hos dig. Kan du berätta lite kortfattat vad din avhandling handlar om?</w:t>
      </w:r>
    </w:p>
    <w:p>
      <w:r>
        <w:t xml:space="preserve">
</w:t>
      </w:r>
    </w:p>
    <w:p>
      <w:r>
        <w:t xml:space="preserve">Rikard Engblom - 2:15</w:t>
      </w:r>
    </w:p>
    <w:p>
      <w:r>
        <w:t xml:space="preserve">Min avhandling är en etnologisk studie av människor som av olika anledningar flytt deras hemländer och sökt skydd i Sverige och som placerats på svensk landsbygd i väntan på asyl. Forskningen bygger på ett etnografiskt fältarbete i Avesta kommun som var en av flera mindre landsbygds och bruksortskommuner som åren kring 2015 tog emot ett stort antal asylsökande och nyanlända invandrare sett i förhållande till kommunens invånarantal. Under fältarbetet som utfördes 2017 och 2018 så har jag intervjuat flyktingar från olika delar av världen, främst Mellanöstern men även från Eritrea och Somalia. Jag har intervjuat och följt människor i deras vardag och i möten med myndigheter och initiativ från civilsamhället. En sak som jag ganska snart kom att inse var att för de flyktingar som jag följde så var väntan en oerhört central aspekt av deras situation på många plan. Jag har följt människor som dels väntar på asyl i asylutredningen och deras väntetider ökade markant åren kring 2015, eller delvis, på grund av ökade antal asylsökande i Sverige.</w:t>
      </w:r>
    </w:p>
    <w:p>
      <w:r>
        <w:t xml:space="preserve">
</w:t>
      </w:r>
    </w:p>
    <w:p>
      <w:r>
        <w:t xml:space="preserve">Rikard Engblom - 3:36</w:t>
      </w:r>
    </w:p>
    <w:p>
      <w:r>
        <w:t xml:space="preserve">Och deras väntan förvärrades också av att väntan blev mer oviss på grund av att de restriktiva asyllagarna gjorde att färre andel fick uppehållstillstånd i Sverige helt enkelt. Men väntan slutar inte med att man får uppehållstillstånd, var någonting jag insåg också, för att även de som får uppehållstillstånd väntar bland annat på att få deras tillstånd omprövat efter 13 månader eller 3 år, som är en konsekvens av de mer restriktiva lagarna från 2016. Man väntar på att få börja arbeta och många människor väntar också på att få möjlighet att återförenas med familjemedlemmar, något som också har försvårats och som kräver att de är självförsörjande genom arbete och bostad.</w:t>
      </w:r>
    </w:p>
    <w:p>
      <w:r>
        <w:t xml:space="preserve">
</w:t>
      </w:r>
    </w:p>
    <w:p>
      <w:r>
        <w:t xml:space="preserve">Suzanne Planchard - 4:23</w:t>
      </w:r>
    </w:p>
    <w:p>
      <w:r>
        <w:t xml:space="preserve">Kan du beskriva mer vad den här utdragna väntan gör för de individerna som du följde?</w:t>
      </w:r>
    </w:p>
    <w:p>
      <w:r>
        <w:t xml:space="preserve">
</w:t>
      </w:r>
    </w:p>
    <w:p>
      <w:r>
        <w:t xml:space="preserve">Rikard Engblom - 4:29</w:t>
      </w:r>
    </w:p>
    <w:p>
      <w:r>
        <w:t xml:space="preserve">Ja, det är förstås väldigt frustrerande för många människor, då man inte har möjlighet att planera för sin framtid. Många av de här människorna vet inte vart de kommer vara om ett år, eller om två år. Om de ens får stanna kvar i landet. Merparten av de jag följde och merparten av de asylsökande har inte möjlighet att arbeta under tiden de väntar på asyl. De har inte heller rätt att studera. Utan om man vill till exempel lära sig svenska så förlitar man sig på civilsamhällets initiativ, som spelar en mycket viktig roll i de här människornas vardag.</w:t>
      </w:r>
    </w:p>
    <w:p>
      <w:r>
        <w:t xml:space="preserve">
</w:t>
      </w:r>
    </w:p>
    <w:p>
      <w:r>
        <w:t xml:space="preserve">Suzanne Planchard - 5:06</w:t>
      </w:r>
    </w:p>
    <w:p>
      <w:r>
        <w:t xml:space="preserve">Kan du fördjupa lite mer vad de här individerna gjorde för att navigera den här väntan? Vilka initiativ och insatser som hjälpte dem att hantera situationen?</w:t>
      </w:r>
    </w:p>
    <w:p>
      <w:r>
        <w:t xml:space="preserve">
</w:t>
      </w:r>
    </w:p>
    <w:p>
      <w:r>
        <w:t xml:space="preserve">Rikard Engblom - 5:16</w:t>
      </w:r>
    </w:p>
    <w:p>
      <w:r>
        <w:t xml:space="preserve">Ja, dels fanns det ju, och det vill jag verkligen understryka, att i orter som Avesta och många andra så finns ett starkt engagemang från civilsamhället. Det är människor som bryr sig och som ordnar med språkcaféer, öppna förskolor. Men det är också så att för de som befann sig i Avesta centralort eller i Krylbo, som är hyfsat nära, så var möjligheten att delta i sociala aktiviteter mycket större.</w:t>
      </w:r>
    </w:p>
    <w:p>
      <w:r>
        <w:t xml:space="preserve">
</w:t>
      </w:r>
    </w:p>
    <w:p>
      <w:r>
        <w:t xml:space="preserve">Suzanne Planchard - 5:45</w:t>
      </w:r>
    </w:p>
    <w:p>
      <w:r>
        <w:t xml:space="preserve">Elias, du jobbar ju på Asylrättscentrum som just bidrar med juridisk rådgivning och hjälper personer som befinner sig i processen. Kan du berätta lite om ditt arbete och vilka individer det är du möter och hur en utdragen process påverkar?</w:t>
      </w:r>
    </w:p>
    <w:p>
      <w:r>
        <w:t xml:space="preserve">
</w:t>
      </w:r>
    </w:p>
    <w:p>
      <w:r>
        <w:t xml:space="preserve">Elias Nygren - 6:02</w:t>
      </w:r>
    </w:p>
    <w:p>
      <w:r>
        <w:t xml:space="preserve">Absolut. Ja, jag arbetar ju då på Asylrättscentrum och vi verkar på olika sätt för en rättssäker asylprocess. Jag jobbar mycket med att ge rådgivning till folk som befinner sig i asylprocessen. Driver även ärenden som ombud och offentligt biträde. Och vi försöker även påverka för rättssäker asylprocess på olika sätt och analysera rättsutvecklingen. Men vi har alltså mycket kontakt med personer som befinner sig i asylprocessen och även därefter. Och jag kan bara bekräfta den här bilden som Rikard har som ger av att den långa väntan har väldigt stor inverkan på asylsökande. Mina klienter är ofta väldigt stressade. Man är väldigt orolig över sin egen framtid. Inte sällan också över sin familjs situation. Många asylsökande bär med sig olika trauman och de här ligger ju ofta obehandlade då och det är svårt att kunna få stöd och liksom kunna behandla dessa trauman utan att ha en mer stabil tillvaro. Så den långa väntan har många stor negativ inverkan på olika sätt. Men något som är särskilt tydligt som jag vill lyfta är ju att oron blir extra stark när familjen påverkas.</w:t>
      </w:r>
    </w:p>
    <w:p>
      <w:r>
        <w:t xml:space="preserve">
</w:t>
      </w:r>
    </w:p>
    <w:p>
      <w:r>
        <w:t xml:space="preserve">Elias Nygren - 7:25</w:t>
      </w:r>
    </w:p>
    <w:p>
      <w:r>
        <w:t xml:space="preserve">Och många asylsökande har ju familjemedlemmar som väntar hemma i hemlandet och man vill att de ska få komma. Och då har ju den här handläggningstiden får ju en betydelse eftersom en lång handläggningstid kan ju medföra då att barn hinner bli vuxna och därmed inte längre kan få möjlighet att återförenas. Så det här bidrar till en enorm stress och det är ett fenomen som vi kallar för aging out. Och det här kan inträffa både under asylprocessen när asylprocessen drar ut så mycket på tiden att barn hinner bli vuxna. Men även senare när en familjeåterföreningsprocess drar igång.</w:t>
      </w:r>
    </w:p>
    <w:p>
      <w:r>
        <w:t xml:space="preserve">
</w:t>
      </w:r>
    </w:p>
    <w:p>
      <w:r>
        <w:t xml:space="preserve">Suzanne Planchard - 8:13</w:t>
      </w:r>
    </w:p>
    <w:p>
      <w:r>
        <w:t xml:space="preserve">Ja, som vi hörde här nu så är det ju en stor juridisk konsekvens är ju att man kanske hinner fylla 18 eller att någon i familjen hinner bli vuxen på det sättet. Och det är ju speciellt olyckligt. Och då tänkte jag vända mig till dig Fredrik som är enhetschef på Migrationsverket. Du har ju bra koll på det här med handläggningstider och olika moment som kan bidra till att det ibland blir en utdragen väntan. Kan du berätta lite om hur handläggningstiderna har förändrats över tid?</w:t>
      </w:r>
    </w:p>
    <w:p>
      <w:r>
        <w:t xml:space="preserve">
</w:t>
      </w:r>
    </w:p>
    <w:p>
      <w:r>
        <w:t xml:space="preserve">Fredrik Jonasson - 8:45</w:t>
      </w:r>
    </w:p>
    <w:p>
      <w:r>
        <w:t xml:space="preserve">Ja, tack. Jag ska börja med att säga att det är jag och mina medarbetare har full förståelse för att väntetiden inte är lätt. Det är nånting som påverkar de individer som har sökt uppehållstillstånd eller sökt asyl hos oss. Vi jobbar med handläggningstider och vill att de ska vara. Här säger jag rätt handläggningstid. För i vissa fall så det kan inte alltid vara att de ska vara kortare så att säga. Vi måste prata om att det ska vara rätt handläggningstid. Rätt handläggningstid eller korta handläggningstider är ju egentligen bra för alla. Det är ju. När vi har kommit ner i handläggningstider i asylvärlden så ser vi att det är lättare att pröva ansökningarna. Det är personerna som kommer till oss och intervjuas. De har deras historia och deras. Det de har med sig, det som är vårt uppdrag att utreda, ligger närmare i tiden helt enkelt. Mycket av vår process är ju lagstadgad så att säga. Det är en konsekvens av hur lagstiftningen ser ut och där är det ju rättssäkerheten som går först. Det är det jag försöker säga. Sen kan man ju också säga att våra handläggningstider påverkas ju mycket av, eller hela myndigheten påverkas av händelser i omvärlden och praxis och situationen i omvärlden som kan växla snabbt.</w:t>
      </w:r>
    </w:p>
    <w:p>
      <w:r>
        <w:t xml:space="preserve">
</w:t>
      </w:r>
    </w:p>
    <w:p>
      <w:r>
        <w:t xml:space="preserve">Fredrik Jonasson - 10:28</w:t>
      </w:r>
    </w:p>
    <w:p>
      <w:r>
        <w:t xml:space="preserve">Där kan vi ju se fyren nu då som det som hänt här strax före jul.</w:t>
      </w:r>
    </w:p>
    <w:p>
      <w:r>
        <w:t xml:space="preserve">
</w:t>
      </w:r>
    </w:p>
    <w:p>
      <w:r>
        <w:t xml:space="preserve">Suzanne Planchard - 10:32</w:t>
      </w:r>
    </w:p>
    <w:p>
      <w:r>
        <w:t xml:space="preserve">Jag tänkte bara höra, vad är det som spelar in när det kommer till längre eller kortare handläggningstider?</w:t>
      </w:r>
    </w:p>
    <w:p>
      <w:r>
        <w:t xml:space="preserve">
</w:t>
      </w:r>
    </w:p>
    <w:p>
      <w:r>
        <w:t xml:space="preserve">Fredrik Jonasson - 10:41</w:t>
      </w:r>
    </w:p>
    <w:p>
      <w:r>
        <w:t xml:space="preserve">Ja, dels så kan det ju vara de här händelserna som inträffar som gör att det gör ju vår verksamhet lite svårplanerad så att säga. Och eftersom det tar ett tag att få in handläggare som, det tar väl nästan ett år innan de är fullt igång. Så rent generellt skulle jag säga och historiskt skulle jag säga det är, handläggningstiderna växer då när vi inte matchar riktigt vår personalstyrka mot det som händer. I dagsläget så börjar vi komma ner mot sex månader och egentligen så vill vi ju kanske ner mot tre månader som en handläggningstid. Men det är en utmaning. Man kan säga att 2024 då så avgjordes bara eller så mycket som, det beror ju på vad man har för perspektiv här, 40 % av ärenden inom tre månader och 70 % av ärenden avgjorde oss inom sex månader.</w:t>
      </w:r>
    </w:p>
    <w:p>
      <w:r>
        <w:t xml:space="preserve">
</w:t>
      </w:r>
    </w:p>
    <w:p>
      <w:r>
        <w:t xml:space="preserve">Suzanne Planchard - 11:47</w:t>
      </w:r>
    </w:p>
    <w:p>
      <w:r>
        <w:t xml:space="preserve">Vilka verktyg har ni till ert förfogande när det kommer till att hjälpa eller assistera de här personerna som befinner sig i en utdragen process?</w:t>
      </w:r>
    </w:p>
    <w:p>
      <w:r>
        <w:t xml:space="preserve">
</w:t>
      </w:r>
    </w:p>
    <w:p>
      <w:r>
        <w:t xml:space="preserve">Fredrik Jonasson - 11:55</w:t>
      </w:r>
    </w:p>
    <w:p>
      <w:r>
        <w:t xml:space="preserve">Ja, först kan man ju säga att det är skillnad då på, om vi pratar om den här första delen av processen när man lämnar in sin ansökan och får ett första beslut. Vi kallar det för grundprocessen eller förstagångsansökan. Där har ju Migrationsverket ett ansvar för logi, så vi har ansvar för boende såvida man inte bor i ett eget boende. Det vi gör där och det uppdraget som vi har för att stödja under den här tiden är ju dels att vi har uppdraget att lämna samhällsinformation. Men sen som vi hörde här tidigare så är det ju mycket övriga aktiviteter som ligger på frivilligorganisationer.</w:t>
      </w:r>
    </w:p>
    <w:p>
      <w:r>
        <w:t xml:space="preserve">
</w:t>
      </w:r>
    </w:p>
    <w:p>
      <w:r>
        <w:t xml:space="preserve">Suzanne Planchard - 12:48</w:t>
      </w:r>
    </w:p>
    <w:p>
      <w:r>
        <w:t xml:space="preserve">Och jag förstod också från vårt samtal tidigare att de här typen av insatser som man kan göra har varierat lite över tid och att det tidigare också fanns nånting som kallades för organiserad sysselsättning. Skulle du kunna berätta lite om det?</w:t>
      </w:r>
    </w:p>
    <w:p>
      <w:r>
        <w:t xml:space="preserve">
</w:t>
      </w:r>
    </w:p>
    <w:p>
      <w:r>
        <w:t xml:space="preserve">Fredrik Jonasson - 13:03</w:t>
      </w:r>
    </w:p>
    <w:p>
      <w:r>
        <w:t xml:space="preserve">Ja, som sagt var, det sker mycket förändringar eller lagstiftningsförändringar inom migrationsområdet. Det här var, jag vet inte om det var 10 eller 15 år sen, då hade vi ett uppdrag kring det som vi kallar för organiserad sysselsättning, att Migrationsverket skulle arrangera sysselsättning. Men det togs ju bort som en del för Migrationsverket. Nu vet vi ju att, eller vi vet inte, men det finns ju tankar om nya lagstiftning på det här hållet. Vi får ju se vad som händer kring det. Det vågar jag inte uttala mig om vad som blir av det. Men i dagsläget så är det ju frivilligorganisationer som till stor del står för de aktiviteterna. Och det kan ju vara, som ni var inne lite grann på där, att man gör svenskundervisning, kanske lär sig mer om hur samhället fungerar och hur arbetsmarknaden fungerar och sånt där. Språkcaféer och vi har ju idrottsföreningar som då kanske har aktiviteter för att förbättra hälsan. Så vårt uppdrag i dagsläget är att vi kan ersätta resor till de här delarna då efter man har lämnat den första, här i Göteborg då man flyttar ut från första boendet här.</w:t>
      </w:r>
    </w:p>
    <w:p>
      <w:r>
        <w:t xml:space="preserve">
</w:t>
      </w:r>
    </w:p>
    <w:p>
      <w:r>
        <w:t xml:space="preserve">Suzanne Planchard - 14:33</w:t>
      </w:r>
    </w:p>
    <w:p>
      <w:r>
        <w:t xml:space="preserve">Som vi förstår här av samtalet så är det ju en stor del av arbetet med att hjälpa de här individerna att hantera sin process och den här väntan har ju liksom landat på civilsamhället och frivilliga organisationer. Jag tänker här Larissa att jag kopplar in dig så får du liksom reagera på lite av det som har sagts hitintills.</w:t>
      </w:r>
    </w:p>
    <w:p>
      <w:r>
        <w:t xml:space="preserve">
</w:t>
      </w:r>
    </w:p>
    <w:p>
      <w:r>
        <w:t xml:space="preserve">Larisa Lacatus - 14:55</w:t>
      </w:r>
    </w:p>
    <w:p>
      <w:r>
        <w:t xml:space="preserve">Ja, jag kan bara instämma med det som det var sagt här innan om den viktiga aspekten kring väntan och den här osäkerheten då som många tvingas leva i, som då, som också nämndes tidigare, trycker då även mer på den psykiska hälsan som många i väntan på ett beslut inte kan fatta själva beslut kring sitt liv. I en jätte förenklad form skulle jag säga att Stockholms stadsmissions uppdrag handlar om att se och lindra de behov vi ser i samhället men också komplettera och utmana. Och det är det som vi också gör i relation till den här gruppen att vi både då skapar möjlighet till olika sociala aktiviteter och bjuder in till gemenskap och till viss del då hjälper med just basbehov och kunna klara av sin ekonomiska situation. Men vi har sett att många just då bär på en oro kring att förstå exakt vilken situation de befinner sig i. Och där då har vi då utvecklat vår verksamhet så att vi kan också erbjuda tillgång till juridisk rådgivning, få möjlighet att få stöd från en socialt arbetare i kontakt med olika myndigheter.</w:t>
      </w:r>
    </w:p>
    <w:p>
      <w:r>
        <w:t xml:space="preserve">
</w:t>
      </w:r>
    </w:p>
    <w:p>
      <w:r>
        <w:t xml:space="preserve">Larisa Lacatus - 16:29</w:t>
      </w:r>
    </w:p>
    <w:p>
      <w:r>
        <w:t xml:space="preserve">Och även om vi nu driver verksamhet i en stor stad så ser vi fortfarande att många har svårt att nå ut till sociala aktiviteter. Och till skillnad då från mindre orter så här finns det flera andra organisationer som erbjuder aktiviteter. Delvis för att de som bor i eget boende kanske bor i det som vi kallar utsatta geografiska områden. Och i kombination med rädsla för allt det offentliga kommer med, men också okunskap, språkbarriärer, psykisk ohälsa, så når de inte alltid ut till de här sociala aktiviteterna som finns. Där försöker vi hitta rätt, att nå ut till grupperna. Men det är en utmaning och det är självklart en situation som flera i samhället måste agera på och vi hoppas på att det offentliga kan kliva in mer, för det är svårt.</w:t>
      </w:r>
    </w:p>
    <w:p>
      <w:r>
        <w:t xml:space="preserve">
</w:t>
      </w:r>
    </w:p>
    <w:p>
      <w:r>
        <w:t xml:space="preserve">Suzanne Planchard - 17:45</w:t>
      </w:r>
    </w:p>
    <w:p>
      <w:r>
        <w:t xml:space="preserve">Tack Larisa. Jag tänker här att jag släpper in dig igen Rickard, så får du reflektera lite över vad som har sagts.</w:t>
      </w:r>
    </w:p>
    <w:p>
      <w:r>
        <w:t xml:space="preserve">
</w:t>
      </w:r>
    </w:p>
    <w:p>
      <w:r>
        <w:t xml:space="preserve">Rikard Engblom - 17:52</w:t>
      </w:r>
    </w:p>
    <w:p>
      <w:r>
        <w:t xml:space="preserve">Det är inte längre Migrationsverket och Arbetsförmedlingen som ansvarar för att erbjuda olika stödinsatser och språkundervisning till asylsökande, utan istället så förlitar man sig i en större utsträckning på civilsamhället. Och det finns ju också då de här TIA-pengarna att söka tidiga insatser för asylsökande som finansierar ganska många utav, eller stöttar en hel del utav de här civilsamhällets initiativ. Och civilsamhället spelar en otroligt viktig roll idag för de här väldigt utsatta människornas liv. Men det är också intressant det Larisa säger om kopplingen mellan tid och rum på något sätt, att det spelar roll vart någonstans man bor. För det är så att om civilsamhället och frivilligorganisationerna får bestämma så placeras ju kanske inte alltid initiativen där människor finns. Utan man väljer de platser där det är lättast att få tag på lokaler till exempel, eller där volontärer bor och så vidare. Det är ganska naturligt att det på vissa ställen som sådana initiativ växer fram på något vis.</w:t>
      </w:r>
    </w:p>
    <w:p>
      <w:r>
        <w:t xml:space="preserve">
</w:t>
      </w:r>
    </w:p>
    <w:p>
      <w:r>
        <w:t xml:space="preserve">Rikard Engblom - 19:05</w:t>
      </w:r>
    </w:p>
    <w:p>
      <w:r>
        <w:t xml:space="preserve">Medans platser som Horndal till exempel, där jag har varit, där civilsamhället en gång var ganska starkt idag inte är det längre. Så finns inte intresset att driva den här typen av verksamhet i samma utsträckning. Och därför finns det inget stöd för de människorna på samma sätt till exempel. Eller för den skull även i utsatta områden i förorter och sådär, där civilsamhället inte finns närvarande. Så det blir en mindre organiserad flyktingmottagning som jag tror är olycklig i förlängningen. Som också leder till minskade möjligheter för integration i samhället. Och med det menar jag inte bara att asylsökande ska integreras utan att vi ska skapa ett integrerat samhälle tillsammans. Att de olika delarna och grupperna i samhället håller ihop. Istället så finns det stor risk att det leder till ökade spänningar och i förlängningen också polarisering.</w:t>
      </w:r>
    </w:p>
    <w:p>
      <w:r>
        <w:t xml:space="preserve">
</w:t>
      </w:r>
    </w:p>
    <w:p>
      <w:r>
        <w:t xml:space="preserve">Larisa Lacatus - 20:08</w:t>
      </w:r>
    </w:p>
    <w:p>
      <w:r>
        <w:t xml:space="preserve">Ja, det är väl en trend som. Nu ska vi inte ha en läxa i Stockholms stadsmissions arbete, men vi har sett just de här förändringarna och det är en av anledningarna till varför vi har ställt om vår verksamhet och flyttat ut, kan man säga. Lämnat de lokaler vi har i centrala Stockholm för att kunna öppna mer i de områden där utsattheten, om vi får använda ordet utsatthet, är störst. Jag tror inte att det handlar om en vilja, det handlar också om just den kapacitet som civilsamhället har. Det har blivit en minskning i de offentliga bidrag som finns för civilsamhället. Vi ser att det är också svårare för oss att kunna påverka och utmana det offentliga när de är otillräckliga, för vi har inte resurser för att klara av just det som är vårt grunduppdrag. Det är i alla fall en besvikelse från min sida. Jag känner att vi har blivit en svagare röst i samhället kopplat till migration.</w:t>
      </w:r>
    </w:p>
    <w:p>
      <w:r>
        <w:t xml:space="preserve">
</w:t>
      </w:r>
    </w:p>
    <w:p>
      <w:r>
        <w:t xml:space="preserve">Suzanne Planchard - 21:17</w:t>
      </w:r>
    </w:p>
    <w:p>
      <w:r>
        <w:t xml:space="preserve">Ja, vi förstår ju att samhällets villighet att ta emot och öppna upp tveklöst har en inverkan på hur de asylsökande uppfattar sin situation. Rikard, du beskriver också i din avhandling hur de här utdragna processerna påverkar lokalsamhället. Kan du berätta lite mer om de observationer som du gjorde i Avesta?</w:t>
      </w:r>
    </w:p>
    <w:p>
      <w:r>
        <w:t xml:space="preserve">
</w:t>
      </w:r>
    </w:p>
    <w:p>
      <w:r>
        <w:t xml:space="preserve">Rikard Engblom - 21:37</w:t>
      </w:r>
    </w:p>
    <w:p>
      <w:r>
        <w:t xml:space="preserve">Närvaron av ett ganska stort antal människor som söker asyl i orter där det bor ganska få invånare har naturligtvis stor inverkan på lokalsamhällena. Och om vi tar Horndal som är den by i Avesta kommun som har störst erfarenhet av asylmottagning. Till en början så fanns ändå ett ganska stort engagemang från lokalsamhället och man tänkte att visst kan vi lösa det här, visst är de välkomna hit och vi stöttar upp och sådär. Även om det på den tiden också fanns de som motsatte sig de här asylboendena. Med tiden så kom allt fler människor att bosättas på den här orten och det engagemanget som en gång fanns falnade. Och det beror också ganska mycket på att det här är människor som investerar ganska mycket av sig själva för att hjälpa människor i utsatta situationer. Som det inte går bra för. Och det är ganska tufft när man engagerat sig för sådana människor och ser att de får avslag och att den hjälp man ger inte hjälper. När det är, tänk på att i Horndal, där bor ungefär tusen personer och under tiden jag gjorde mitt fältarbete så var det ungefär 300 asylsökande där.</w:t>
      </w:r>
    </w:p>
    <w:p>
      <w:r>
        <w:t xml:space="preserve">
</w:t>
      </w:r>
    </w:p>
    <w:p>
      <w:r>
        <w:t xml:space="preserve">Rikard Engblom - 22:58</w:t>
      </w:r>
    </w:p>
    <w:p>
      <w:r>
        <w:t xml:space="preserve">Det är klart att det påverkar lokalsamhället på många olika sätt och många var trötta på det situationen. Och jag tror att det är också en förklaring till varför polariseringen ökar och motståndet mot flyktingmottagning på sådana orter har ökat över tid.</w:t>
      </w:r>
    </w:p>
    <w:p>
      <w:r>
        <w:t xml:space="preserve">
</w:t>
      </w:r>
    </w:p>
    <w:p>
      <w:r>
        <w:t xml:space="preserve">Suzanne Planchard - 23:21</w:t>
      </w:r>
    </w:p>
    <w:p>
      <w:r>
        <w:t xml:space="preserve">När vi pratade förra veckan så berättade du också lite om att den här typen av missnöje kan ju också leda till att man tar vissa typer av politiska beslut. Som exempelvis att ta bort permanenta uppehållstillstånd. Och det leder ju också till att man, som vi var inne på tidigare här, att man är utsatt för en utdragen väntan och då man upprepade gånger måste söka nya tillstånd. Som vi var inne på tidigare här. Fredrik, hur arbetar ni på Migrationsverket för att förkorta ner väntan för individer som befinner sig i asylprocessen?</w:t>
      </w:r>
    </w:p>
    <w:p>
      <w:r>
        <w:t xml:space="preserve">
</w:t>
      </w:r>
    </w:p>
    <w:p>
      <w:r>
        <w:t xml:space="preserve">Fredrik Jonasson - 23:55</w:t>
      </w:r>
    </w:p>
    <w:p>
      <w:r>
        <w:t xml:space="preserve">Som jag sa, det är en utmaning som jag tror vi delar med många andra organisationer. Vi har, vad vi kan jobba med är ju prioriteringar helt enkelt. Och det som vi har haft under 2024 här så är det ju, det är det ju först och främst de barn utan vårdnadshavare, de är ju ganska få nu för tiden. Men det är en del som vi försöker prioritera. Sen försöker vi se till så att de ärenden som, vad ska jag säga, från början där vi bedömer att det inte finns någon möjlighet att få stanna i Sverige, de tar vi snabbare. Det kan ju dels vara de som har varit i något annat europeiskt land tidigare eller som är ett så kallat säkert ursprungsland då. Sen är det ju även ärenden där en hög procentandel av personer som kommer från de här länderna får avslag och där det är ett snabbt återvändande är möjligt. Och det här är ju en del i att, som vi har då från vår uppdragsgivare helt enkelt, att korta tiderna i mottagningssystemet så att säga. Sen tittar vi också och testat lite olika delar i att försöka kapa de här tiderna när ett ärende står still, analysera vad det är som gör att ett ärende står still helt enkelt och se vad vi kan göra kring det.</w:t>
      </w:r>
    </w:p>
    <w:p>
      <w:r>
        <w:t xml:space="preserve">
</w:t>
      </w:r>
    </w:p>
    <w:p>
      <w:r>
        <w:t xml:space="preserve">Fredrik Jonasson - 25:26</w:t>
      </w:r>
    </w:p>
    <w:p>
      <w:r>
        <w:t xml:space="preserve">Det har vi testat i lite olika tidpunkter så att säga. Vissa saker kan vi ju inte, eller måste vi acceptera att det tar tid. Det kan vara kontroller som behöver göras och sånt där och andra saker kanske vi kan titta på vår egen organisation, vad vi kan göra.</w:t>
      </w:r>
    </w:p>
    <w:p>
      <w:r>
        <w:t xml:space="preserve">
</w:t>
      </w:r>
    </w:p>
    <w:p>
      <w:r>
        <w:t xml:space="preserve">Suzanne Planchard - 25:43</w:t>
      </w:r>
    </w:p>
    <w:p>
      <w:r>
        <w:t xml:space="preserve">Ja, som du var inne på Fredrik, så behöver inte en kort handläggningstid innebära att man får ett uppehållstillstånd. Utan det kan också leda till ett snabbt avslag och utvisningsbeslut. Vilket vissa sökande kanske inte vill acceptera. Rikard, i vårt tidigare samtal berättade du om att det här kan leda till en ny sorts väntan för de här människorna. Kan du utveckla det lite?</w:t>
      </w:r>
    </w:p>
    <w:p>
      <w:r>
        <w:t xml:space="preserve">
</w:t>
      </w:r>
    </w:p>
    <w:p>
      <w:r>
        <w:t xml:space="preserve">Rikard Engblom - 26:08</w:t>
      </w:r>
    </w:p>
    <w:p>
      <w:r>
        <w:t xml:space="preserve">Jo, men det gör det ju. Och det är därför som jag tycker att man ska ha ett lite bredare perspektiv på vad väntan innebär. För det är som så att väntan upphör inte bara för att man får ett beslut på sin asylutredning och särskilt inte om det är negativt eller ett avslag. För då finner man sig i en ny situation. Och som du sa så är det väldigt många som, eller en stor andel, som inte accepterar utvisning. Som inte vill återvända eller som inte känner att de kan återvända till sina hemländer. Men många av dem fortsätter att hoppas på ett uppehållstillstånd i Sverige eller i ett annat land i Europa. Och som det var tidigare och som det fortfarande är så har man möjlighet att ansöka om asyl på nytt efter fyra år har passerat.</w:t>
      </w:r>
    </w:p>
    <w:p>
      <w:r>
        <w:t xml:space="preserve">
</w:t>
      </w:r>
    </w:p>
    <w:p>
      <w:r>
        <w:t xml:space="preserve">Elias Nygren - 27:03</w:t>
      </w:r>
    </w:p>
    <w:p>
      <w:r>
        <w:t xml:space="preserve">Ja, och där kommer vi förmodligen se en förändring när ett förslag från regeringen förmodligen röstas igenom riksdagen. Där preskriptionsreglerna förändras på så sätt att ett utvisningsbeslut inte preskriberas efter fyra år på samma sätt som tidigare utan man måste lämna landet för att den här preskriptionstiden ska börja gälla. Och jag vill bara nämna att vi ser stora risker med det här förslaget och det har vi varit tydliga med att många återvänder inte till sina hemländer utan kommer att stanna kvar i Sverige. Och vi ser risk för ökad utsatthet för den här gruppen.</w:t>
      </w:r>
    </w:p>
    <w:p>
      <w:r>
        <w:t xml:space="preserve">
</w:t>
      </w:r>
    </w:p>
    <w:p>
      <w:r>
        <w:t xml:space="preserve">Suzanne Planchard - 27:50</w:t>
      </w:r>
    </w:p>
    <w:p>
      <w:r>
        <w:t xml:space="preserve">Tack. Rikard, när vi pratade tidigare också så nämnde du lite alternativa lösningar för personer som befinner sig i den här situationen. Skulle du kunna utveckla lite?</w:t>
      </w:r>
    </w:p>
    <w:p>
      <w:r>
        <w:t xml:space="preserve">
</w:t>
      </w:r>
    </w:p>
    <w:p>
      <w:r>
        <w:t xml:space="preserve">Rikard Engblom - 28:00</w:t>
      </w:r>
    </w:p>
    <w:p>
      <w:r>
        <w:t xml:space="preserve">Ja, om vi pratar om människor som har fått avslag på sin asylutredning men som inte vill självmant återvända till sina hemländer så finns det i grovt sett tre olika lösningar på det. Och det ena är, eller tre olika riktningar att gå, det ena det är att man satsar mer resurser på att antingen uppmuntra eller tvinga människor att lämna landet med deportation. Vilket är en trend som vi kan se idag där dagens regering med stöd av Sverigedemokraterna ger tydliga uttryck för att man vill gå mer åt det hållet. Sen har vi en annan alternativ och det är någonstans att fortsätta med det vi har idag. Det vill säga att man ger avslag på ganska stor andel asylutredningar. Men på något sätt tolererar att en stor andel av de människorna fortsätter att leva i Sverige men utan rätten att arbeta, utan rätten att studera och med minimalt skydd från staten. Vilket jag tror är inte en hållbar lösning vare sig för de individerna som befinner sig i den situationen, inte heller för samhället då de sociala problemen kopplade till den här gruppen riskerar att öka.</w:t>
      </w:r>
    </w:p>
    <w:p>
      <w:r>
        <w:t xml:space="preserve">
</w:t>
      </w:r>
    </w:p>
    <w:p>
      <w:r>
        <w:t xml:space="preserve">Rikard Engblom - 29:17</w:t>
      </w:r>
    </w:p>
    <w:p>
      <w:r>
        <w:t xml:space="preserve">Men utöver de här två alternativen så ser jag också ett tredje alternativ och det är att man beviljar uppehållstillstånd brett till de som har fått avslag på sin asylansökan. Att man beviljar amnesti till exempel, vilket är en lösning som man har genomfört i Sveriges historia vid ett antal tillfällen, då stora grupper av människor har befunnit sig i en lång och utdragen väntan och där man inte ser en hållbar lösning på det problemet. Och det skulle jag tycka vore ett sätt att visa att man tar ansvar för den politik som Sverige en gång förde när man sa att man välkomnar flyktingar, inte minst från Syrien eller Mellanöstern och olika länder. Men det skulle också vara bra för de individerna och deras välmående och det skulle vara bra för den samhälleliga integrationen. Och dessutom, utöver det, så skulle det vara att ta tillvara på de resurser som vi redan har investerat i de människorna som har sökt asyl i Sverige. Många barn som redan har gått i skola, många ensamkommande barn som har gått på gymnasier, många som har lärt sig språket och har ett stort nätverk i Sverige och som inte vill annat än att bidra till det svenska samhället.</w:t>
      </w:r>
    </w:p>
    <w:p>
      <w:r>
        <w:t xml:space="preserve">
</w:t>
      </w:r>
    </w:p>
    <w:p>
      <w:r>
        <w:t xml:space="preserve">Suzanne Planchard - 30:37</w:t>
      </w:r>
    </w:p>
    <w:p>
      <w:r>
        <w:t xml:space="preserve">Tack. Jag tänker att jag ska låta övriga gäster i studion kommentera här, men jag börjar med dig Fredrik.</w:t>
      </w:r>
    </w:p>
    <w:p>
      <w:r>
        <w:t xml:space="preserve">
</w:t>
      </w:r>
    </w:p>
    <w:p>
      <w:r>
        <w:t xml:space="preserve">Fredrik Jonasson - 30:44</w:t>
      </w:r>
    </w:p>
    <w:p>
      <w:r>
        <w:t xml:space="preserve">Ja, det som Rikard har uppe är ju ett politiskt förslag helt enkelt. Så det är egentligen ingenting som jag kommer kommentera på det sättet. Kan bara konstatera att vi är ju en myndighet och vi måste ju följa de lagar och regler som är fastställda från riksdag och regering, så att säga.</w:t>
      </w:r>
    </w:p>
    <w:p>
      <w:r>
        <w:t xml:space="preserve">
</w:t>
      </w:r>
    </w:p>
    <w:p>
      <w:r>
        <w:t xml:space="preserve">Suzanne Planchard - 31:07</w:t>
      </w:r>
    </w:p>
    <w:p>
      <w:r>
        <w:t xml:space="preserve">Larisa?</w:t>
      </w:r>
    </w:p>
    <w:p>
      <w:r>
        <w:t xml:space="preserve">
</w:t>
      </w:r>
    </w:p>
    <w:p>
      <w:r>
        <w:t xml:space="preserve">Larisa Lacatus - 31:08</w:t>
      </w:r>
    </w:p>
    <w:p>
      <w:r>
        <w:t xml:space="preserve">Ja, det stämmer och det är väl igen det gemensamma ansvar för alla de som bor i Sverige att både när vi har möjlighet och använda vår röst att använda det grundat på våra värderingar. Men det är definitivt handlar då om vilken politik Sverige och EU vill driva i frågan. Jag kan inte bara skriva under på Rikard förslag att vi väl tror att alla människor har någonting att bidra i samhället och samhället i stort då vinner på att ha människor som är aktiva och delaktiga än människor som väntar i en limbo situation.</w:t>
      </w:r>
    </w:p>
    <w:p>
      <w:r>
        <w:t xml:space="preserve">
</w:t>
      </w:r>
    </w:p>
    <w:p>
      <w:r>
        <w:t xml:space="preserve">Elias Nygren - 31:48</w:t>
      </w:r>
    </w:p>
    <w:p>
      <w:r>
        <w:t xml:space="preserve">Ja, och jag skulle bara vilja återigen understryka det vi ser. Alltså den politik, de förslag som för längs på det här området, vi ser verkligen en risk för att det kommer leda till ökad utsatthet. Sen har inte vi några politiska förslag riktigt för hur det här ska lösas, men vi vill vara tydliga med att den här risken finns att fler personer kommer vara kvar i Sverige under lång tid utan möjlighet att legalisera sin vistelse. Och det här kommer ju leda, vi ser risk att det här leder till allvarliga situationer för inte minst för barn.</w:t>
      </w:r>
    </w:p>
    <w:p>
      <w:r>
        <w:t xml:space="preserve">
</w:t>
      </w:r>
    </w:p>
    <w:p>
      <w:r>
        <w:t xml:space="preserve">Suzanne Planchard - 32:28</w:t>
      </w:r>
    </w:p>
    <w:p>
      <w:r>
        <w:t xml:space="preserve">Ja, tack så mycket. Med de orden så skulle jag vilja tacka alla mina gäster. Avhandlingsnytt, tid, rum och diskurs i migrationspolitiken, från EUs externaliserade gränser till utsattheten i den svenska bostadsmarknaden, finns att läsa på DELMI. Där hittar du också annan intressant läsning baserad på aktuell forskning inom migrations och integrationsområdet. Och inte minst, samtliga avsnitt av DELMI-podden, delmi.se. Kolla in det. Tack för att du lyssnat. På återhörande och hej då.</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2025-04-22T14:50:28.171Z</dcterms:created>
  <dcterms:modified xsi:type="dcterms:W3CDTF">2025-04-22T14:50:28.171Z</dcterms:modified>
</cp:coreProperties>
</file>

<file path=docProps/custom.xml><?xml version="1.0" encoding="utf-8"?>
<Properties xmlns="http://schemas.openxmlformats.org/officeDocument/2006/custom-properties" xmlns:vt="http://schemas.openxmlformats.org/officeDocument/2006/docPropsVTypes"/>
</file>