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Diana Berberich - 0:02</w:t>
      </w:r>
    </w:p>
    <w:p>
      <w:r>
        <w:t xml:space="preserve">Välkommen till Delmi-podden och till premiären av vårt nya koncept Fråga experten. I den här serien besvarar forskare och andra sakkunniga frågor om migration, integration och närliggande samhällsfrågor. Utgångspunkten är enkel - vi vill helt enkelt ta avstamp i det som människor faktiskt undrar över. Därför bjuder vi in er lyssnare att skicka in era frågor. På Delmis hemsida under fliken Nyheter finns ett formulär där du kan berätta vad du vill veta mer om. Om det är någonting du länge har funderat på, kanske finns det en fråga som du tycker får för lite uppmärksamhet i debatten. Kanske finns det någonting du vill ska förtydligas? Då vill vi gärna höra från dig. Och en av våra experter får därefter några minuter på sig att ge ett kort faktabaserat svar, sätta frågan i sitt sammanhang och lyfta fram relevant forskning och aktuell kunskap på området. I det här avsnittet av Fråga experten ska vi titta närmare på vad forskningen säger om sambandet mellan migration och kriminalitet. Och för att hjälpa oss att reda ut frågan har vi bjudit in Felipe Estrada Dörner, professor vid Kriminologiska institutionen på Stockholms universitet. Hej Felipe!</w:t>
      </w:r>
    </w:p>
    <w:p>
      <w:r>
        <w:t xml:space="preserve">
</w:t>
      </w:r>
    </w:p>
    <w:p>
      <w:r>
        <w:t xml:space="preserve">Felipe Estrada Dörner - 1:29</w:t>
      </w:r>
    </w:p>
    <w:p>
      <w:r>
        <w:t xml:space="preserve">Hej, tack för inbjudan.</w:t>
      </w:r>
    </w:p>
    <w:p>
      <w:r>
        <w:t xml:space="preserve">
</w:t>
      </w:r>
    </w:p>
    <w:p>
      <w:r>
        <w:t xml:space="preserve">Diana Berberich - 1:31</w:t>
      </w:r>
    </w:p>
    <w:p>
      <w:r>
        <w:t xml:space="preserve">Ja, men tack för att du vill vara här. Det här är ju ett nytt koncept av Delmi-podden, kortare format. Så jag tänker att vi kör i gång direkt. Migration och kriminalitet är ju en återkommande fråga i samhällsdebatten. Hur har överrepresentationen bland personer med utländsk bakgrund i brottsstatistiken utvecklats över tid? Och vad säger forskningen om sambandet mellan migration och kriminalitet?</w:t>
      </w:r>
    </w:p>
    <w:p>
      <w:r>
        <w:t xml:space="preserve">
</w:t>
      </w:r>
    </w:p>
    <w:p>
      <w:r>
        <w:t xml:space="preserve">Felipe Estrada Dörner - 1:59</w:t>
      </w:r>
    </w:p>
    <w:p>
      <w:r>
        <w:t xml:space="preserve">Oj, det var en stor fråga. Så klart så säger den väldigt mycket. Om vi börjar med frågan om överrepresentation så handlar det helt enkelt om att den ser lite olika ut beroende på hur vi mäter brottslighet. Brottsförbyggande rådet har precis kommit ut med sin stora skolundersökning om brott och man frågar elever själva om sin brottsaktivitet. I den ser vi faktiskt ingen överrepresentation mellan ungdomar då som är födda utomlands och de som är födda i Sverige. Och så ser det lite olika ut om vi tittar på olika brottstyper. Den här överrepresentationen ser vi främst då när vi tittar på studier som baserar sig på kriminalstatistik, alltså vilka det är som blir misstänkta och lagförda för brott. Och då är det alltid viktigt, tycker vi kriminologer, att hålla isär det här med, beteende och reaktion. För det är ju inte givet att det är helt representativt vilka det är som har störst eller likartad risk att bli misstänkta och lagförda. Så det är sagt då. Så att en del av den här så kallade överrepresentationen kan ju faktiskt bero på olika risker att lagföras för brott.</w:t>
      </w:r>
    </w:p>
    <w:p>
      <w:r>
        <w:t xml:space="preserve">
</w:t>
      </w:r>
    </w:p>
    <w:p>
      <w:r>
        <w:t xml:space="preserve">Felipe Estrada Dörner - 3:23</w:t>
      </w:r>
    </w:p>
    <w:p>
      <w:r>
        <w:t xml:space="preserve">Det som vi ibland kallar för diskriminering när vi forskar om det här. Men vi kan konstatera att i de studier som har gjorts i Sverige så tenderar det att finnas en överrepresentation på ungefär två gånger så hög risk att lagföras för brott om du är född utomlands jämfört med om du är född i Sverige med svenska föräldrar. Och här kan vi också då vara noggrannare, kanske än vad jag var nu, på vilka är det som vi räknar som invandrare och vilka räknar vi som svenskar, för det kommer också då påverka våra resultat. Men för att göra det enkelt för lyssnarna så kan vi säga att vi titt utgår från kriminalstatistiken och att vi där har en överrepresentation. Det som är kanske lite överraskande för lyssnarna, det är att den här överrepresentationen när vi tittar på om den har minskat, hållit sig oförändrad eller ökat över tid, så tyder våra resultat på att den faktiskt har minskat över tid. Så att de skillnaderna som vi ser i dag är ändå något mindre än de vi hade tidigare.</w:t>
      </w:r>
    </w:p>
    <w:p>
      <w:r>
        <w:t xml:space="preserve">
</w:t>
      </w:r>
    </w:p>
    <w:p>
      <w:r>
        <w:t xml:space="preserve">Diana Berberich - 4:37</w:t>
      </w:r>
    </w:p>
    <w:p>
      <w:r>
        <w:t xml:space="preserve">Jätteintressant. Du berättar att det har skett en minskning. Kan du berätta mer om det och vad det beror på?</w:t>
      </w:r>
    </w:p>
    <w:p>
      <w:r>
        <w:t xml:space="preserve">
</w:t>
      </w:r>
    </w:p>
    <w:p>
      <w:r>
        <w:t xml:space="preserve">Felipe Estrada Dörner - 5:02</w:t>
      </w:r>
    </w:p>
    <w:p>
      <w:r>
        <w:t xml:space="preserve">Oj, det, det är ju den andra delen, vad det beror på, det är faktiskt något för framtida forskning. För det här är ett ganska ändå nya resultat som vi håller på att identifiera faktiskt just nu under en pågående studie som vi, förhoppningsvis kommer kunna presentera inom kort. Och det handlar helt enkelt om att vi jämför hur överrepresentationen ser ut mellan olika grupper och över tid. Så vi har kunnat gå i vår forskning, gå tillbaka ända till 70-talet och se liksom överrepresentationens förändring i samband med att Sverige får fler människor med utländsk bakgrund. Att de här människorna med utländsk bakgrund också kommer av olika anledningar och från olika delar av världen. Så är det då det som skett parallellt med den här då förändrade migrationen till Sverige och den ökade andelen med utländsk bakgrund som vi har i Sverige jämfört med tidigare, det är att överrisken för den gruppen minskar jämfört med, ska vi kalla det majoritetsbefolkningen. Vad det beror på har jag inte svar på. Vi har några idéer eller hypoteser då som det kallas på forskningsspråk om vad det skulle kunna handla om.</w:t>
      </w:r>
    </w:p>
    <w:p>
      <w:r>
        <w:t xml:space="preserve">
</w:t>
      </w:r>
    </w:p>
    <w:p>
      <w:r>
        <w:t xml:space="preserve">Felipe Estrada Dörner - 6:03</w:t>
      </w:r>
    </w:p>
    <w:p>
      <w:r>
        <w:t xml:space="preserve">Och en sådan enkel förklaring är helt enkelt om att i takt med att en allt större andel av befolkningen i Sverige har utländsk bakgrund så kommer också den gruppen att allt mer likna den majoritetsbefolkningen. Därför att man kommer allt i stor utsträckning utgöra en del av liksom, en större del av befolkningen. Så att det är en liksom en normaliseringshypotes helt enkelt. En annan förklaring kan ha att göra med det egentligen generella brottsutvecklingen. Där vi ser att brottsligheten generellt sett har minskat i alla grupper. Så att det är också kopplat då till den här frågan om migrationen är en viktig förklaring för ett samhälles brottsnivå eller brottsutveckling. Och det är den faktiskt inte om vi jämför med liksom andra faktorer som driver på brottsutvecklingen. Så att i själva verket så är det så att forskningen visar att migrationen inte alltid har ett samband med ökande brottslighet. Utan i många samhällen, länder så har det visat sig att migration istället leder till minskad brottslighet, till exempel i USA så är det ofta det resultatet man får.</w:t>
      </w:r>
    </w:p>
    <w:p>
      <w:r>
        <w:t xml:space="preserve">
</w:t>
      </w:r>
    </w:p>
    <w:p>
      <w:r>
        <w:t xml:space="preserve">Felipe Estrada Dörner - 7:38</w:t>
      </w:r>
    </w:p>
    <w:p>
      <w:r>
        <w:t xml:space="preserve">Medans i Europa så ser man ett mer blandat mönster.</w:t>
      </w:r>
    </w:p>
    <w:p>
      <w:r>
        <w:t xml:space="preserve">
</w:t>
      </w:r>
    </w:p>
    <w:p>
      <w:r>
        <w:t xml:space="preserve">Diana Berberich - 7:43</w:t>
      </w:r>
    </w:p>
    <w:p>
      <w:r>
        <w:t xml:space="preserve">Mm, jätteintressant. Du får helt enkelt komma tillbaka till Delmi-podden i framtiden när ni har färdigt forskningsresultat.</w:t>
      </w:r>
    </w:p>
    <w:p>
      <w:r>
        <w:t xml:space="preserve">
</w:t>
      </w:r>
    </w:p>
    <w:p>
      <w:r>
        <w:t xml:space="preserve">Felipe Estrada Dörner - 7:50</w:t>
      </w:r>
    </w:p>
    <w:p>
      <w:r>
        <w:t xml:space="preserve">Gärna.</w:t>
      </w:r>
    </w:p>
    <w:p>
      <w:r>
        <w:t xml:space="preserve">
</w:t>
      </w:r>
    </w:p>
    <w:p>
      <w:r>
        <w:t xml:space="preserve">Diana Berberich - 7:51</w:t>
      </w:r>
    </w:p>
    <w:p>
      <w:r>
        <w:t xml:space="preserve">Men om vi går tillbaka till det här med överrepresentation, om vi blir mer konkreta, vilken brottsstatistik är det som man pratar om då?</w:t>
      </w:r>
    </w:p>
    <w:p>
      <w:r>
        <w:t xml:space="preserve">
</w:t>
      </w:r>
    </w:p>
    <w:p>
      <w:r>
        <w:t xml:space="preserve">Felipe Estrada Dörner - 8:00</w:t>
      </w:r>
    </w:p>
    <w:p>
      <w:r>
        <w:t xml:space="preserve">Lagförda är väl det som är vanligast. Alltså människor som blir dömda och lagförda för brott.</w:t>
      </w:r>
    </w:p>
    <w:p>
      <w:r>
        <w:t xml:space="preserve">
</w:t>
      </w:r>
    </w:p>
    <w:p>
      <w:r>
        <w:t xml:space="preserve">Diana Berberich - 8:09</w:t>
      </w:r>
    </w:p>
    <w:p>
      <w:r>
        <w:t xml:space="preserve">Och finns det några specifika typer av brott som vi pratar om här då?</w:t>
      </w:r>
    </w:p>
    <w:p>
      <w:r>
        <w:t xml:space="preserve">
</w:t>
      </w:r>
    </w:p>
    <w:p>
      <w:r>
        <w:t xml:space="preserve">Felipe Estrada Dörner - 8:13</w:t>
      </w:r>
    </w:p>
    <w:p>
      <w:r>
        <w:t xml:space="preserve">Det, det går alldeles utmärkt att dela upp i stöldbrott, våldsbrott, narkotikabrott och övriga brott. Och det är oftast så vi gör i, i våra studier. Tittar vi på hela brottsmassan så är det ungefär dubbelt så stor risk att lagföras för brott. Tittar vi på våldsbrott så är överrisken lite högre, och narkotikabrott likaså. Så att det beror lite på vilka brott vi tittar på.</w:t>
      </w:r>
    </w:p>
    <w:p>
      <w:r>
        <w:t xml:space="preserve">
</w:t>
      </w:r>
    </w:p>
    <w:p>
      <w:r>
        <w:t xml:space="preserve">Diana Berberich - 8:44</w:t>
      </w:r>
    </w:p>
    <w:p>
      <w:r>
        <w:t xml:space="preserve">Tack så mycket. Svensk forskning visar också skillnaden mellan olika grupper. Vad vet vi om de här skillnaderna och hur brukar ni som forskare förklara att det oftast är som störst bland personer som är födda i Sverige men med två utrikesfödda föräldrar?</w:t>
      </w:r>
    </w:p>
    <w:p>
      <w:r>
        <w:t xml:space="preserve">
</w:t>
      </w:r>
    </w:p>
    <w:p>
      <w:r>
        <w:t xml:space="preserve">Felipe Estrada Dörner - 9:01</w:t>
      </w:r>
    </w:p>
    <w:p>
      <w:r>
        <w:t xml:space="preserve">Det där är ju ett resultat som faktiskt behöver också kompliceras. För att det är inte helt givet att det är barnen till de som är födda utomlands som har de högsta överriskerna. Det varierar också bli, på vilka brott vi tittar på, vilken period vi tittar på. Och i den här studien vi håller på med nu, så, som där vi tittar på just ungdomar och har fokus på dem, så är det de fortfarande de utrikesfödda ungdomarna som har en något högre överrisk. Så skillnaderna är inte jättestora mellan de som har utländsk bakgrund och är födda i Sverige och de som är födda utomlands.</w:t>
      </w:r>
    </w:p>
    <w:p>
      <w:r>
        <w:t xml:space="preserve">
</w:t>
      </w:r>
    </w:p>
    <w:p>
      <w:r>
        <w:t xml:space="preserve">Felipe Estrada Dörner - 9:50</w:t>
      </w:r>
    </w:p>
    <w:p>
      <w:r>
        <w:t xml:space="preserve">Sen när, när du ställer frågan på vilka grupper så kan den ju också tolkas som att ja, det finns ju andra grupper där skillnaderna är större. Som till exempel den skillnaden vi har mellan män och kvinnor eller den skillnaden som vi vet beror på människors levnadsförhållanden och uppväxtvillkor. Och det här är ju saker som vi ofta då i forskningen försöker förhålla oss till. Så att när vi jämför grupper med utländsk och svensk bakgrund så tar vi det som vi kallar då kontrollerar eller tar hänsyn till om de här skillnaderna också beror på olika åldersstruktur, olika könsfördelning och framför allt då om i den mån våra studier förmår att göra det och ta hänsyn till människors levnadsförhållanden. Eftersom vi kriminologer vet att uppväxtvillkor och levnadsförhållanden är så intimt förknippade med gruppers risker att begå brott.</w:t>
      </w:r>
    </w:p>
    <w:p>
      <w:r>
        <w:t xml:space="preserve">
</w:t>
      </w:r>
    </w:p>
    <w:p>
      <w:r>
        <w:t xml:space="preserve">Diana Berberich - 10:45</w:t>
      </w:r>
    </w:p>
    <w:p>
      <w:r>
        <w:t xml:space="preserve">Du nämnde kort att du skriver ett kapitel om ungdomsbrottslighet som jag förstår det är en antologi som kommer ut nästa år. Finns det några intressanta slutsatser som du skulle kunna dela med dig av kort för oss i dag?</w:t>
      </w:r>
    </w:p>
    <w:p>
      <w:r>
        <w:t xml:space="preserve">
</w:t>
      </w:r>
    </w:p>
    <w:p>
      <w:r>
        <w:t xml:space="preserve">Felipe Estrada Dörner - 11:03</w:t>
      </w:r>
    </w:p>
    <w:p>
      <w:r>
        <w:t xml:space="preserve">Ja, men ett av de resultaten som vi tycker sticker ut och som är spännande är ju det här med att, överrisken minskar över tid. Ett annat är att när vi gör de här kontrollerna för skillnader i de här ungdomarnas uppväxtvillkor, tar hänsyn till föräldrars inkomster och var man bor i Sverige, så är det inte väldigt mycket, om någon skillnad alls, kvar att förklara mellan de utrikes födda ungdomarna och de som är födda i Sverige med svenska föräldrar. Vilket är så klart ett ganska spännande resultat tycker vi.</w:t>
      </w:r>
    </w:p>
    <w:p>
      <w:r>
        <w:t xml:space="preserve">
</w:t>
      </w:r>
    </w:p>
    <w:p>
      <w:r>
        <w:t xml:space="preserve">Diana Berberich - 11:42</w:t>
      </w:r>
    </w:p>
    <w:p>
      <w:r>
        <w:t xml:space="preserve">Jätteintressant. Vilka andra vanliga missförstånd finns det i debatten om migration och kriminalitet?</w:t>
      </w:r>
    </w:p>
    <w:p>
      <w:r>
        <w:t xml:space="preserve">
</w:t>
      </w:r>
    </w:p>
    <w:p>
      <w:r>
        <w:t xml:space="preserve">Felipe Estrada Dörner - 11:50</w:t>
      </w:r>
    </w:p>
    <w:p>
      <w:r>
        <w:t xml:space="preserve">Förutom de vi har pratat om, om att migration skapar brottslighet eller att överrepresentationen skulle öka eller att brottsligheten bland invandrare bara ökar och ökar eller att de utgör en stor del av brottsligheten. Så finns det ju en vilja ofta att bland folk i debatten att säga att det här får man inte prata om eller och det här får man inte forska om. Och i själva verket är det ju kanske få ämnen som vi har debatterat så mycket och forskat så mycket om under de senaste decennierna i Sverige.</w:t>
      </w:r>
    </w:p>
    <w:p>
      <w:r>
        <w:t xml:space="preserve">
</w:t>
      </w:r>
    </w:p>
    <w:p>
      <w:r>
        <w:t xml:space="preserve">Diana Berberich - 12:26</w:t>
      </w:r>
    </w:p>
    <w:p>
      <w:r>
        <w:t xml:space="preserve">Avslutningsvis, vad är det viktigaste som lyssnarna bör ta med sig om den här frågan enligt dig?</w:t>
      </w:r>
    </w:p>
    <w:p>
      <w:r>
        <w:t xml:space="preserve">
</w:t>
      </w:r>
    </w:p>
    <w:p>
      <w:r>
        <w:t xml:space="preserve">Felipe Estrada Dörner - 12:33</w:t>
      </w:r>
    </w:p>
    <w:p>
      <w:r>
        <w:t xml:space="preserve">Att vi vet en hel del om hur migration och brott hänger ihop och att det mesta vi vet går emot de här myterna om att invandring alltid leder till högre brottslighet. Att vi i Sverige har en allt mer brottsbelastad population av med utländsk bakgrund. Så ser det inte ut.</w:t>
      </w:r>
    </w:p>
    <w:p>
      <w:r>
        <w:t xml:space="preserve">
</w:t>
      </w:r>
    </w:p>
    <w:p>
      <w:r>
        <w:t xml:space="preserve">Diana Berberich - 12:56</w:t>
      </w:r>
    </w:p>
    <w:p>
      <w:r>
        <w:t xml:space="preserve">Och med det säger vi tack för i dag. Tack för att du kom hit och förtydligade ett ämne som du själv säger kan upplevas som känsligt och nyanserade det hela för oss. Och nästa avsnitt av Fråga experten kommer handla om medborgarskap. Hur svårt är det egentligen att få svenskt medborgarskap i dag? Tack för att du har lyssnat.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2026-10-23T08:52:30.496Z</dcterms:created>
  <dcterms:modified xsi:type="dcterms:W3CDTF">2026-10-23T08:52:30.496Z</dcterms:modified>
</cp:coreProperties>
</file>

<file path=docProps/custom.xml><?xml version="1.0" encoding="utf-8"?>
<Properties xmlns="http://schemas.openxmlformats.org/officeDocument/2006/custom-properties" xmlns:vt="http://schemas.openxmlformats.org/officeDocument/2006/docPropsVTypes"/>
</file>